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42" w:rsidRDefault="0027059F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A5E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Регламент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выдачи технических условий и осуществления подключений водопроводных и тепловых сетей потребителей (объектов капитального строительства и реконструкции) к водопроводным и тепловым сетям по </w:t>
      </w:r>
      <w:proofErr w:type="spellStart"/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ресурсоснабжающей</w:t>
      </w:r>
      <w:proofErr w:type="spellEnd"/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организации ООО «Тепловые сети»</w:t>
      </w:r>
      <w:proofErr w:type="gramStart"/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55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proofErr w:type="gramStart"/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Казачьи Лагери, Октябрьский (с) район, Ростовская область.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A5E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</w:t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УТВЕРЖДАЮ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A5E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Глава администрации </w:t>
      </w:r>
    </w:p>
    <w:p w:rsidR="001A5E42" w:rsidRDefault="001A5E42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</w:t>
      </w:r>
      <w:proofErr w:type="spellStart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Персиановского</w:t>
      </w:r>
      <w:proofErr w:type="spellEnd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(с) поселения</w:t>
      </w:r>
    </w:p>
    <w:p w:rsidR="001A5E42" w:rsidRDefault="0027059F" w:rsidP="001A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A5E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="001A5E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 Р.В. Ерёмин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A5E42" w:rsidRPr="001A5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</w:t>
      </w:r>
      <w:r w:rsidR="001A5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</w:t>
      </w:r>
      <w:r w:rsidR="001A5E42" w:rsidRPr="001A5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A5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</w:t>
      </w:r>
      <w:r w:rsidR="0027736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</w:t>
      </w:r>
      <w:r w:rsidR="001A5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</w:t>
      </w:r>
      <w:r w:rsidR="001A5E42" w:rsidRPr="001A5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1A5E42" w:rsidRPr="001A5E4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22 января </w:t>
      </w:r>
      <w:r w:rsidRPr="001A5E4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2014 года</w:t>
      </w:r>
      <w:r w:rsidRPr="001A5E4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Разработано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Директор ООО «Тепловые сети»</w:t>
      </w:r>
    </w:p>
    <w:p w:rsidR="001A5E42" w:rsidRDefault="0027059F" w:rsidP="001A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___________________ А.В. </w:t>
      </w:r>
      <w:proofErr w:type="spell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Щегров</w:t>
      </w:r>
      <w:proofErr w:type="spell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A5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Главный инженер ООО «Тепловые сети»</w:t>
      </w:r>
    </w:p>
    <w:p w:rsidR="001A5E42" w:rsidRDefault="0027059F" w:rsidP="001A5E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 Г.В. Мироненко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A5E4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</w:t>
      </w:r>
    </w:p>
    <w:p w:rsidR="001A5E42" w:rsidRDefault="001A5E42" w:rsidP="001A5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</w:t>
      </w:r>
      <w:r w:rsidRPr="001A5E4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1</w:t>
      </w:r>
      <w:r w:rsidRPr="001A5E4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января 2014 года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A5E42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ОБЩИЕ ПОЛОЖЕНИЯ</w:t>
      </w:r>
    </w:p>
    <w:p w:rsidR="001A5E42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Настоящий Регламент определяет порядок выдачи технических условий,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условий подключения и осуществления подключения объектов капитального строительства (реконструкции) к водопроводным и тепловым сетям ООО «Тепловые сети».</w:t>
      </w:r>
    </w:p>
    <w:p w:rsidR="001A5E42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Настоящий Регламент разработан в соответствии 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1A5E42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Постановлением Правительства РФ от 13.02.2006г.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27059F" w:rsidRPr="0027059F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60AC" w:rsidRDefault="005D60AC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5E42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2. ПОРЯДОК ПОДГОТОВКИ И ВЫДАЧИ ТЕХНИЧЕСКИХ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УСЛОВИЙ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 Уполномоченный орган исполнительной власти или правообладатель земельного участка (далее - Заказчик) направляет в отдел делопроизводств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(далее – отдел делопроизводства) на имя директора запрос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(заявление)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 получении технических условий на подключение объекта капитального строительства (реконструкции) к водопроводным и тепловым сетям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277365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2.2. Запрос должен быть подписан уполномоченным представителем Заказчика и содержать следующие сведения:</w:t>
      </w:r>
    </w:p>
    <w:p w:rsidR="00277365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наименование лица, направившего запрос, его местонахождение и почтовый адрес;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277365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правоустанавливающие документы на земельный участок (для правообладателя земельного участка);</w:t>
      </w:r>
    </w:p>
    <w:p w:rsidR="00277365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277365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информацию о разрешенном использовании земельного участка;</w:t>
      </w:r>
    </w:p>
    <w:p w:rsidR="00277365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необходимые виды ресурсов, получаемых от водопроводных и тепловых сетей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»;</w:t>
      </w:r>
    </w:p>
    <w:p w:rsidR="00277365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планируемый срок ввода в эксплуатацию объекта капитального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строительства (при наличии соответствующей информации);</w:t>
      </w:r>
    </w:p>
    <w:p w:rsidR="00277365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планируемую величину необходимой подключаемой нагрузки (при наличии соответствующей информации).</w:t>
      </w:r>
    </w:p>
    <w:p w:rsidR="00277365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2.3. Отдел делопроизводства регистрирует запрос и направляет его директор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277365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2.4. Директор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определяет из числа сотрудников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ответственного исполнителя по данному запросу.</w:t>
      </w:r>
    </w:p>
    <w:p w:rsidR="005D60AC" w:rsidRDefault="0027059F" w:rsidP="001A5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2.5. Ответственный исполнитель по запросу заводит дело по объекту капитального строительства (реконструкции), в котором хранится вся информация по этому объекту. Срок хранения информации 2 (два) года от даты поступления последнего документа.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2.6. 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Ответственный исполнитель в течение 2 (двух) рабочих дней с момента регистрации запроса в отделе делопроизводства производит проверку документов прилагаемых к запросу в соответствии с требованиями Постановления Правительства РФ от 13.02.2006г. № 83 и при отсутствии требуемых документов подготавливает ответное письмо в адрес Заказчика за подписью директора ООО «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с перечнем необходимых документов.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2.7. При наличии в запросе всех необходимых документов ответственный исполнитель в течение 8 (восьми) рабочих дней с момента регистрации запроса в отделе делопроизводства определяет с использованием имеющейся информации и информационно-расчетных систем техническую возможность подключения объекта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капитального строительства (реконструкции) к водопроводным или тепловым сетям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на основе: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анализа резерва мощностей по производству и пропускной способности 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водопроводных или тепловых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сетей;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оценки альтернативных вариантов подключения объекта капитального строительства (реконструкции) к существующим водопроводным или тепловым сетям;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учета ранее выданных технических условий на подключение объектов капитального строительства (реконструкции) к водопроводным или тепловым сетям;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2.8. Техническая возможность подключения существует при наличии: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резерва пропускной способности водопроводных или тепловых сетей;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резерва мощности по поставке водных ресурсов или тепловой энергии.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2.9. В случае, когда техническая возможность подключения отсутствует, ответственный исполнитель обеспечивает подготовку мотивированного отказа в выдаче технических условий. 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Мотивированный отказ в выдаче технических условий должен быть отправлен Заказчику в срок не позднее 14 (четырнадцати) рабочих дней от даты регистрации запроса в отделе делопроизводств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2.10. В случае, когда отсутствует однозначное решение по точке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подключения, ООО «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вправе рекомендовать Заказчику провести поверочные расчеты водо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те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лоснабжения с поиском возможностей подключения.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2.11. В случае, когда существует техническая возможность подключения объекта капитального строительства (реконструкции) к водопроводным или т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пловым сетям ООО «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», ответственный 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сполнитель осуществляет подготовку технических условий (приложение 1).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2.12. Технические условия должны содержать следующие данные: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максимальную нагрузку в возможных точках подключения;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срок подключения объекта капитального строительства (реконструкции) к водопроводным или тепловым сетям ООО «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»; 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срок действия технических условий. Срок действия технических условий составляет не менее 2 лет с даты их выдачи. По истечении этого срока параметры выданных технических условий могут быть изменены.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2.13. Подключение потребителей к водопроводным или тепловым сетям ООО «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в случае поставки и транспорта водных ресурсов или тепловой энергии сторонними организациями регулируется совместными регламентами.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2.14. Один экземпляр технических условий ответственный исполнитель направляет заказчику.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ПОРЯДОК ПОДГОТОВКИ И ВЫДАЧИ УСЛОВИЙ</w:t>
      </w:r>
      <w:r w:rsidR="00277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ПОДКЛЮЧЕНИЯ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3.1. Правообладатель земельного участка (далее по тексту - Заказчик)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направляет в отдел делопроизводства на имя директор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запрос о получении условий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подключения на подключение объекта капитального строительства (реконструкции) к водопроводным или тепловым сетям ООО «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 Запрос должен содержать полное и сокращенное наименование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Заказчика (для физических лиц - фамилия, имя, отчество), его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местонахождение и почтовый адрес.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запросу прилагаются следующие документы: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заявление о подключении, содержащее полное и сокращенное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наименование Заказчика (для физических лиц - фамилия, имя, отчество), его местонахождение и почтовый адрес;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нотариально заверенные копии учредительных документов, а также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документы, подтверждающие полномочия лица, подписавшего Заявление (при необходимости);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правоустанавливающие документы на земельный участок;</w:t>
      </w:r>
    </w:p>
    <w:p w:rsidR="00277365" w:rsidRDefault="00567B72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ситуационный план расположения объекта с привязкой к территории населенного пункта;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топографическая карта участка в масштабе 1:500, со всеми наземными и подземными коммуникациями и сооружениями, согласованная с эксплуатирующими организациями с нанесением границ земельного участка и посадкой здания);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информация о сроках строительства (реконструкции) и ввода в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эксплуатацию строящегося (реконструируемого) объекта;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информация о характеристиках </w:t>
      </w:r>
      <w:proofErr w:type="spell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водопотребительских</w:t>
      </w:r>
      <w:proofErr w:type="spell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теплоэнергетических нагрузок объекта капитального строительства (реконструкции);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сведения о режимах водо</w:t>
      </w:r>
      <w:r w:rsidR="00567B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теплопотребления для объекта капитального строительства (реконструкции);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данные о расположении проектируемого узла учета;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3.3. Отдел делопроизводства регистрирует запрос и направляет его директор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6666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3.4. Директор ООО «</w:t>
      </w:r>
      <w:r w:rsidR="006666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определяет ответственного исполнителя по данному заявлению.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3.5. Ответственный исполнитель по запросу проверяет соответствие</w:t>
      </w:r>
      <w:r w:rsidR="006666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документов (информации), прилагаемых к запросу перечню, указанному в пункте 3.2. настоящего Регламента. В случае несоответствия пакета документов (информации) требуемому, ответственный исполнитель в течение 5 (пяти) рабочих дней с момента регистрации заявления в отделе делопроизводств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6666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направляет в адрес Заказчика письмо за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подписью директора ООО «</w:t>
      </w:r>
      <w:r w:rsidR="006666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о необходимости представления полного комплекта документов (информации).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3.6. Ответственный исполнитель в течение 5 (пяти) дней с момента регистрации заявления в отделе делопроизводства проводит анализ возможности подключения объекта капитального строительства (реконструкции) к водопроводным или тепловым сетям ООО «</w:t>
      </w:r>
      <w:r w:rsidR="006666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3.7. После получения запроса Заказчика с полным пакетом требуемых данных ответственный исполнитель осуществляет подготовку условий подключения (приложение 2) или подготавливает мотивированный отказ в их выдаче в случае </w:t>
      </w:r>
      <w:r w:rsidR="006666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представления не всех документов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указанных в пункте 3.2.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Ответственный исполнитель в течение 6 рабочих дней с даты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регистрации в отделе делопроизводств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5D6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запроса о подключении или подготовки условий подключения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уведомляет об этом заказчика и в 30-дневный срок с даты получения недостающих документов рассматривает заявление о подключении.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3.8. Ответственный исполнитель обеспечивает визирование условий подключения у директор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5D6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3.9. Один экземпляр условий подключения ответственный исполнитель направляет Заказчику.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3.12. Отдел подготовки и реализации технических условий ведет базу данных по учету выданных условий подключения.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4.ПОРЯДОК ОСУЩЕСТВЛЕНИЯ ПОДКЛЮЧЕНИЙ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4.1. 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Отдел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главного инженер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5D6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является координатором действий структурных подразделений ООО «</w:t>
      </w:r>
      <w:r w:rsidR="005D6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Тепловые сети» в процессе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осуществления подключений.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4.2. В соответствии с выданными условиями подключения Заказчик в течение 6 (шести) месяцев с момента их получения от ООО «</w:t>
      </w:r>
      <w:r w:rsidR="005D6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разрабатывает проектную документацию и представляет ее на согласование в отдел главного инженер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5D6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4.3. Отдел главного инженер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5D6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в течение 20 дней с момента получения проектной документации рассматривает ее и передает Заказчику согласованную проектную документацию или предписание об устранении замечаний к проектной документации.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4.4. В случае наличия замечаний или разногласий к проектной документац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ии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5D6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имеет право предложить Заказчику провести независимую экспертизу проектной документации.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4.5. Заказчик передает в ООО «</w:t>
      </w:r>
      <w:r w:rsidR="005D6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два экземпляра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4.6. Перед началом производства работ по реализации условий подключений Заказчик (генподрядная организация) заключает с ООО «</w:t>
      </w:r>
      <w:r w:rsidR="005D60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договор на ведение технического надзора.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4.7. После выполнения условий подключения к водопроводным или тепловым сетям, Заказчик предъявляет их для осмотра и допуска к эксплуатации представителям федеральных органов исполнительной власти, уполномоченных осуществлять государственный санитарно-эпидемиологический надзор и государственный технический надзор</w:t>
      </w:r>
      <w:r w:rsidR="00D77981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D779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службе</w:t>
      </w:r>
      <w:r w:rsidR="00D77981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главного инженер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D779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4.8. Выполнение Заказчиком условий подключения подтверждается Актом о готовности к эксплуатации, подписываемым уполномоченными представителям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D779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и Заказчиком.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4.9. Копии справок о выполнении условий подключения направляются в ООО «</w:t>
      </w:r>
      <w:r w:rsidR="00D779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D77981" w:rsidRDefault="00D77981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4.10. Работы по подключению могут осуществляться силам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D7798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Тепловые сети»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основании отдельного договора, заключаемого с Заказчиком.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4.11. Служба главного инженер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3552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осуществляет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технический надзор за проведением работ, а также сбор сведений о ходе выполнения работ по подключению объектов капитального строительства (реконструкции).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4.12. При осуществлении подключения, Заказчик оформляет</w:t>
      </w:r>
      <w:r w:rsidR="002773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необходимые документы для заключения договора на </w:t>
      </w:r>
      <w:r w:rsidR="003552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снабжение</w:t>
      </w:r>
      <w:r w:rsidR="003552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</w:t>
      </w:r>
      <w:proofErr w:type="gramStart"/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ТЕХНИЧЕСКОЕ ИСПОЛНЕНИЕ</w:t>
      </w:r>
      <w:proofErr w:type="gramEnd"/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ПОДКЛЮЧЕНИЯ.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5.1. </w:t>
      </w:r>
      <w:r w:rsidR="00355240"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Сети</w:t>
      </w:r>
      <w:r w:rsidR="003552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ГВС</w:t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5.1.1. Подключение осуществляется только при полном исполнении технических условий.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5.1.2. Запрещается подключение </w:t>
      </w:r>
      <w:r w:rsidR="003552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самодельных врезок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центральном </w:t>
      </w:r>
      <w:r w:rsidR="00396F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трубо</w:t>
      </w:r>
      <w:r w:rsidR="00396F56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проводе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5.1.3. 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используемый при монтаже должен соответствовать ГОСТ и техническим условиям. 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5.1.4. Установка запорной арматуры и обратного клапана осуществляется на отдельно стоящем распределительном устройстве.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5.1.5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Устройство подключения </w:t>
      </w:r>
      <w:r w:rsidR="003552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трубо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провода в колодце подключения должно обеспечивать свободный доступ служб эксплуатации</w:t>
      </w:r>
      <w:r w:rsidR="00396F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5.1.6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Запрещено устройство дополнительных несанкционированных колодцев на сетях центрального </w:t>
      </w:r>
      <w:r w:rsidR="003552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снабжения.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5.2. Тепловые сети: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5.2.1. Подключение осуществляется только при полном исполнении технических условий.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5.2.2. Непосредственное подключение к тепловым сетям ООО «</w:t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осуществляется только силами специалистов ООО «</w:t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5.2.3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Запрещено устройство дополнительных несанкционированных колодцев на тепловых сетях</w:t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277365" w:rsidRDefault="00277365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7365" w:rsidRDefault="00277365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7365" w:rsidRPr="0023110F" w:rsidRDefault="00277365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77365" w:rsidRDefault="00277365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1DB3" w:rsidRDefault="0027059F" w:rsidP="00231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приложение 1</w:t>
      </w:r>
      <w:r w:rsidR="00371D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396F56" w:rsidRPr="004A122E" w:rsidRDefault="00396F56" w:rsidP="00396F56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4A122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740410" cy="914400"/>
            <wp:effectExtent l="19050" t="0" r="2540" b="0"/>
            <wp:wrapTight wrapText="bothSides">
              <wp:wrapPolygon edited="0">
                <wp:start x="-556" y="0"/>
                <wp:lineTo x="-556" y="21150"/>
                <wp:lineTo x="3334" y="21150"/>
                <wp:lineTo x="15561" y="21150"/>
                <wp:lineTo x="19451" y="19350"/>
                <wp:lineTo x="18895" y="14400"/>
                <wp:lineTo x="21674" y="10800"/>
                <wp:lineTo x="21674" y="2250"/>
                <wp:lineTo x="17784" y="450"/>
                <wp:lineTo x="5002" y="0"/>
                <wp:lineTo x="-556" y="0"/>
              </wp:wrapPolygon>
            </wp:wrapTight>
            <wp:docPr id="1" name="Рисунок 2" descr="j028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853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22E">
        <w:rPr>
          <w:b/>
          <w:color w:val="000000" w:themeColor="text1"/>
        </w:rPr>
        <w:t>Общество с ограниченной ответственностью</w:t>
      </w:r>
    </w:p>
    <w:p w:rsidR="00396F56" w:rsidRPr="004A122E" w:rsidRDefault="00396F56" w:rsidP="00396F56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4A122E">
        <w:rPr>
          <w:b/>
          <w:color w:val="000000" w:themeColor="text1"/>
          <w:sz w:val="28"/>
          <w:szCs w:val="28"/>
        </w:rPr>
        <w:t>« Тепловые сети »</w:t>
      </w:r>
    </w:p>
    <w:p w:rsidR="00396F56" w:rsidRPr="004A122E" w:rsidRDefault="00396F56" w:rsidP="00396F56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>Юридический адрес:  346476, Ростовская обл., Октябрьский ( с) район, п</w:t>
      </w:r>
      <w:proofErr w:type="gramStart"/>
      <w:r w:rsidRPr="004A122E">
        <w:rPr>
          <w:b/>
          <w:color w:val="000000" w:themeColor="text1"/>
          <w:sz w:val="18"/>
          <w:szCs w:val="18"/>
        </w:rPr>
        <w:t>.К</w:t>
      </w:r>
      <w:proofErr w:type="gramEnd"/>
      <w:r w:rsidRPr="004A122E">
        <w:rPr>
          <w:b/>
          <w:color w:val="000000" w:themeColor="text1"/>
          <w:sz w:val="18"/>
          <w:szCs w:val="18"/>
        </w:rPr>
        <w:t>азачьи Лагери,ул.60 лет Победы 12/8</w:t>
      </w:r>
    </w:p>
    <w:p w:rsidR="00396F56" w:rsidRPr="004A122E" w:rsidRDefault="00396F56" w:rsidP="00396F56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4A122E">
        <w:rPr>
          <w:b/>
          <w:color w:val="000000" w:themeColor="text1"/>
          <w:sz w:val="18"/>
          <w:szCs w:val="18"/>
        </w:rPr>
        <w:t xml:space="preserve">ООО «Тепловые сети», тел./факс (86360) 3-10-33 </w:t>
      </w:r>
    </w:p>
    <w:p w:rsidR="00396F56" w:rsidRPr="004A122E" w:rsidRDefault="00396F56" w:rsidP="00396F56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 xml:space="preserve">     ИНН  6125024777 КПП  612501001  </w:t>
      </w:r>
      <w:proofErr w:type="gramStart"/>
      <w:r w:rsidRPr="004A122E">
        <w:rPr>
          <w:b/>
          <w:color w:val="000000" w:themeColor="text1"/>
          <w:sz w:val="18"/>
          <w:szCs w:val="18"/>
        </w:rPr>
        <w:t>р</w:t>
      </w:r>
      <w:proofErr w:type="gramEnd"/>
      <w:r w:rsidRPr="004A122E">
        <w:rPr>
          <w:b/>
          <w:color w:val="000000" w:themeColor="text1"/>
          <w:sz w:val="18"/>
          <w:szCs w:val="18"/>
        </w:rPr>
        <w:t xml:space="preserve">/с 40702810007020000193 в Ростовском РФ ОАО « </w:t>
      </w:r>
      <w:proofErr w:type="spellStart"/>
      <w:r w:rsidRPr="004A122E">
        <w:rPr>
          <w:b/>
          <w:color w:val="000000" w:themeColor="text1"/>
          <w:sz w:val="18"/>
          <w:szCs w:val="18"/>
        </w:rPr>
        <w:t>Россельхозбанк</w:t>
      </w:r>
      <w:proofErr w:type="spellEnd"/>
      <w:r w:rsidRPr="004A122E">
        <w:rPr>
          <w:b/>
          <w:color w:val="000000" w:themeColor="text1"/>
          <w:sz w:val="18"/>
          <w:szCs w:val="18"/>
        </w:rPr>
        <w:t>»</w:t>
      </w:r>
    </w:p>
    <w:p w:rsidR="00396F56" w:rsidRPr="004A122E" w:rsidRDefault="00396F56" w:rsidP="00396F56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>г. Ростов-на-Дону</w:t>
      </w:r>
      <w:proofErr w:type="gramStart"/>
      <w:r w:rsidRPr="004A122E">
        <w:rPr>
          <w:b/>
          <w:color w:val="000000" w:themeColor="text1"/>
          <w:sz w:val="18"/>
          <w:szCs w:val="18"/>
        </w:rPr>
        <w:t xml:space="preserve"> ,</w:t>
      </w:r>
      <w:proofErr w:type="gramEnd"/>
      <w:r w:rsidRPr="004A122E">
        <w:rPr>
          <w:b/>
          <w:color w:val="000000" w:themeColor="text1"/>
          <w:sz w:val="18"/>
          <w:szCs w:val="18"/>
        </w:rPr>
        <w:t xml:space="preserve"> к/с 30101810800000000211, БИК 046015211</w:t>
      </w:r>
    </w:p>
    <w:p w:rsidR="00396F56" w:rsidRPr="004A122E" w:rsidRDefault="00396F56" w:rsidP="00396F56">
      <w:pPr>
        <w:rPr>
          <w:b/>
          <w:color w:val="000000" w:themeColor="text1"/>
          <w:sz w:val="16"/>
          <w:szCs w:val="16"/>
        </w:rPr>
      </w:pPr>
      <w:r w:rsidRPr="004A122E">
        <w:rPr>
          <w:b/>
          <w:color w:val="000000" w:themeColor="text1"/>
          <w:sz w:val="16"/>
          <w:szCs w:val="16"/>
        </w:rPr>
        <w:t>_________________________________________________________________________________________________</w:t>
      </w:r>
      <w:r w:rsidR="00F630F4">
        <w:rPr>
          <w:b/>
          <w:color w:val="000000" w:themeColor="text1"/>
          <w:sz w:val="16"/>
          <w:szCs w:val="16"/>
        </w:rPr>
        <w:t>____________________</w:t>
      </w:r>
    </w:p>
    <w:p w:rsidR="00396F56" w:rsidRPr="00F630F4" w:rsidRDefault="00396F56" w:rsidP="00396F56">
      <w:pPr>
        <w:rPr>
          <w:b/>
          <w:color w:val="000000" w:themeColor="text1"/>
          <w:sz w:val="20"/>
          <w:szCs w:val="20"/>
        </w:rPr>
      </w:pPr>
      <w:r w:rsidRPr="00F630F4">
        <w:rPr>
          <w:b/>
          <w:color w:val="000000" w:themeColor="text1"/>
          <w:sz w:val="20"/>
          <w:szCs w:val="20"/>
        </w:rPr>
        <w:t>исх. № __________ от ___________201</w:t>
      </w:r>
      <w:r w:rsidR="00F630F4">
        <w:rPr>
          <w:b/>
          <w:color w:val="000000" w:themeColor="text1"/>
          <w:sz w:val="20"/>
          <w:szCs w:val="20"/>
        </w:rPr>
        <w:t>4</w:t>
      </w:r>
      <w:r w:rsidRPr="00F630F4">
        <w:rPr>
          <w:b/>
          <w:color w:val="000000" w:themeColor="text1"/>
          <w:sz w:val="20"/>
          <w:szCs w:val="20"/>
        </w:rPr>
        <w:t>г</w:t>
      </w:r>
    </w:p>
    <w:p w:rsidR="00277365" w:rsidRDefault="0027059F" w:rsidP="0023110F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УТВЕРЖДАЮ:</w:t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Директор ООО </w:t>
      </w:r>
      <w:r w:rsidRPr="00371D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r w:rsidR="00371DB3" w:rsidRPr="00371DB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371D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277365" w:rsidRDefault="00371DB3" w:rsidP="0023110F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_________________А.В.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Щегров</w:t>
      </w:r>
      <w:proofErr w:type="spellEnd"/>
      <w:r w:rsidR="0027059F"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77365" w:rsidRDefault="00371DB3" w:rsidP="0023110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27736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«____ »___________20</w:t>
      </w:r>
      <w:r w:rsidR="0027736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…</w:t>
      </w:r>
      <w:r w:rsidR="0027059F" w:rsidRPr="0027736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г.</w:t>
      </w:r>
    </w:p>
    <w:p w:rsidR="00277365" w:rsidRDefault="0027059F" w:rsidP="002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Технические условия</w:t>
      </w:r>
    </w:p>
    <w:p w:rsidR="00277365" w:rsidRPr="0023110F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2311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от « ___ » ___________ </w:t>
      </w:r>
      <w:r w:rsidR="00F630F4" w:rsidRPr="002311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20</w:t>
      </w:r>
      <w:r w:rsidRPr="002311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</w:t>
      </w:r>
      <w:r w:rsidR="00F630F4" w:rsidRPr="002311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_</w:t>
      </w:r>
      <w:r w:rsidRPr="002311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г. № __</w:t>
      </w:r>
      <w:proofErr w:type="gramStart"/>
      <w:r w:rsidRPr="0023110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.</w:t>
      </w:r>
      <w:proofErr w:type="gramEnd"/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определения возможности подключения (реконструируемого) проектируемого объекта_______________________ к тепловым сетям ООО «</w:t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23110F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Заказчик:_____________________________________________________</w:t>
      </w:r>
      <w:proofErr w:type="spell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Срок действия технических условий 2 года, подключение необходимо осуществить в течение срока действия технических условий. По истечении Срока действия параметры технических условий могут быть изменены или</w:t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аннулированы.</w:t>
      </w:r>
    </w:p>
    <w:p w:rsidR="0023110F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Расчеты тепловых сетей и установленного оборудования выполнить на максимальную тепловую нагрузку_____ Гкал/час при температу</w:t>
      </w:r>
      <w:r w:rsidR="00371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 наружного воздуха: -22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°С.</w:t>
      </w:r>
    </w:p>
    <w:p w:rsidR="00277365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Подключение проектируемого (реконструируемого) объекта возможно по независимой схеме (зависимой схеме), с установкой в тепловом пункте (узле) объекта приборов учета тепловой энергии.</w:t>
      </w:r>
    </w:p>
    <w:p w:rsidR="0023110F" w:rsidRDefault="0027059F" w:rsidP="00231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Заказчику необходимо обратиться в ООО «</w:t>
      </w:r>
      <w:r w:rsidR="00F630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в установленном порядке за получением условий подключения с предоставлением документов, предусмотренных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</w:t>
      </w:r>
      <w:r w:rsidR="002311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утвержден</w:t>
      </w:r>
      <w:r w:rsidR="002311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ными</w:t>
      </w:r>
      <w:proofErr w:type="spellEnd"/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постановлением Правительства Российской Федерации от 13.02.2006 № 83.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Обязательств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F630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по обеспечению подключения объекта капитального строительства к тепловым сетям ООО «</w:t>
      </w:r>
      <w:r w:rsidR="00F630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прекращаются в случае, если в течение 1 (одного) года с даты получения технических условий правообладатель земельного участка не обратится с заявлением о подключении и получением условий подключения к тепловым сетям ООО «</w:t>
      </w:r>
      <w:r w:rsidR="00F630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="00F630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630F4" w:rsidRPr="0023110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Главный инженер ООО </w:t>
      </w:r>
      <w:r w:rsidRPr="00F63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r w:rsidR="00F630F4" w:rsidRPr="00F630F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F63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_____________</w:t>
      </w:r>
      <w:r w:rsidR="00F63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Г.В. Мироненко</w:t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3110F" w:rsidRDefault="0027059F" w:rsidP="002311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11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Технические условия получил ________________ /________________/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3110F" w:rsidRDefault="0027059F" w:rsidP="002311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110F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«</w:t>
      </w:r>
      <w:r w:rsidR="00F630F4" w:rsidRPr="0023110F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___</w:t>
      </w:r>
      <w:r w:rsidRPr="0023110F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»</w:t>
      </w:r>
      <w:r w:rsidR="00F630F4" w:rsidRPr="0023110F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____________20___</w:t>
      </w:r>
      <w:r w:rsidRPr="0023110F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г.</w:t>
      </w:r>
      <w:r w:rsidRPr="0023110F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</w:p>
    <w:p w:rsidR="00F630F4" w:rsidRDefault="0027059F" w:rsidP="0027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приложение 2</w:t>
      </w:r>
    </w:p>
    <w:p w:rsidR="00F630F4" w:rsidRDefault="00F630F4" w:rsidP="00F630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630F4" w:rsidRPr="004A122E" w:rsidRDefault="00F630F4" w:rsidP="00F630F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4A122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740410" cy="914400"/>
            <wp:effectExtent l="19050" t="0" r="2540" b="0"/>
            <wp:wrapTight wrapText="bothSides">
              <wp:wrapPolygon edited="0">
                <wp:start x="-556" y="0"/>
                <wp:lineTo x="-556" y="21150"/>
                <wp:lineTo x="3334" y="21150"/>
                <wp:lineTo x="15561" y="21150"/>
                <wp:lineTo x="19451" y="19350"/>
                <wp:lineTo x="18895" y="14400"/>
                <wp:lineTo x="21674" y="10800"/>
                <wp:lineTo x="21674" y="2250"/>
                <wp:lineTo x="17784" y="450"/>
                <wp:lineTo x="5002" y="0"/>
                <wp:lineTo x="-556" y="0"/>
              </wp:wrapPolygon>
            </wp:wrapTight>
            <wp:docPr id="7" name="Рисунок 2" descr="j028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853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22E">
        <w:rPr>
          <w:b/>
          <w:color w:val="000000" w:themeColor="text1"/>
        </w:rPr>
        <w:t>Общество с ограниченной ответственностью</w:t>
      </w:r>
    </w:p>
    <w:p w:rsidR="00F630F4" w:rsidRPr="004A122E" w:rsidRDefault="00F630F4" w:rsidP="00F630F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4A122E">
        <w:rPr>
          <w:b/>
          <w:color w:val="000000" w:themeColor="text1"/>
          <w:sz w:val="28"/>
          <w:szCs w:val="28"/>
        </w:rPr>
        <w:t>« Тепловые сети »</w:t>
      </w:r>
    </w:p>
    <w:p w:rsidR="00F630F4" w:rsidRPr="004A122E" w:rsidRDefault="00F630F4" w:rsidP="00F630F4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>Юридический адрес:  346476, Ростовская обл., Октябрьский ( с) район, п</w:t>
      </w:r>
      <w:proofErr w:type="gramStart"/>
      <w:r w:rsidRPr="004A122E">
        <w:rPr>
          <w:b/>
          <w:color w:val="000000" w:themeColor="text1"/>
          <w:sz w:val="18"/>
          <w:szCs w:val="18"/>
        </w:rPr>
        <w:t>.К</w:t>
      </w:r>
      <w:proofErr w:type="gramEnd"/>
      <w:r w:rsidRPr="004A122E">
        <w:rPr>
          <w:b/>
          <w:color w:val="000000" w:themeColor="text1"/>
          <w:sz w:val="18"/>
          <w:szCs w:val="18"/>
        </w:rPr>
        <w:t>азачьи Лагери,ул.60 лет Победы 12/8</w:t>
      </w:r>
    </w:p>
    <w:p w:rsidR="00F630F4" w:rsidRPr="004A122E" w:rsidRDefault="00F630F4" w:rsidP="00F630F4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4A122E">
        <w:rPr>
          <w:b/>
          <w:color w:val="000000" w:themeColor="text1"/>
          <w:sz w:val="18"/>
          <w:szCs w:val="18"/>
        </w:rPr>
        <w:t xml:space="preserve">ООО «Тепловые сети», тел./факс (86360) 3-10-33 </w:t>
      </w:r>
    </w:p>
    <w:p w:rsidR="00F630F4" w:rsidRPr="004A122E" w:rsidRDefault="00F630F4" w:rsidP="00F630F4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 xml:space="preserve">     ИНН  6125024777 КПП  612501001  </w:t>
      </w:r>
      <w:proofErr w:type="gramStart"/>
      <w:r w:rsidRPr="004A122E">
        <w:rPr>
          <w:b/>
          <w:color w:val="000000" w:themeColor="text1"/>
          <w:sz w:val="18"/>
          <w:szCs w:val="18"/>
        </w:rPr>
        <w:t>р</w:t>
      </w:r>
      <w:proofErr w:type="gramEnd"/>
      <w:r w:rsidRPr="004A122E">
        <w:rPr>
          <w:b/>
          <w:color w:val="000000" w:themeColor="text1"/>
          <w:sz w:val="18"/>
          <w:szCs w:val="18"/>
        </w:rPr>
        <w:t xml:space="preserve">/с 40702810007020000193 в Ростовском РФ ОАО « </w:t>
      </w:r>
      <w:proofErr w:type="spellStart"/>
      <w:r w:rsidRPr="004A122E">
        <w:rPr>
          <w:b/>
          <w:color w:val="000000" w:themeColor="text1"/>
          <w:sz w:val="18"/>
          <w:szCs w:val="18"/>
        </w:rPr>
        <w:t>Россельхозбанк</w:t>
      </w:r>
      <w:proofErr w:type="spellEnd"/>
      <w:r w:rsidRPr="004A122E">
        <w:rPr>
          <w:b/>
          <w:color w:val="000000" w:themeColor="text1"/>
          <w:sz w:val="18"/>
          <w:szCs w:val="18"/>
        </w:rPr>
        <w:t>»</w:t>
      </w:r>
    </w:p>
    <w:p w:rsidR="00F630F4" w:rsidRPr="004A122E" w:rsidRDefault="00F630F4" w:rsidP="00F630F4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>г. Ростов-на-Дону</w:t>
      </w:r>
      <w:proofErr w:type="gramStart"/>
      <w:r w:rsidRPr="004A122E">
        <w:rPr>
          <w:b/>
          <w:color w:val="000000" w:themeColor="text1"/>
          <w:sz w:val="18"/>
          <w:szCs w:val="18"/>
        </w:rPr>
        <w:t xml:space="preserve"> ,</w:t>
      </w:r>
      <w:proofErr w:type="gramEnd"/>
      <w:r w:rsidRPr="004A122E">
        <w:rPr>
          <w:b/>
          <w:color w:val="000000" w:themeColor="text1"/>
          <w:sz w:val="18"/>
          <w:szCs w:val="18"/>
        </w:rPr>
        <w:t xml:space="preserve"> к/с 30101810800000000211, БИК 046015211</w:t>
      </w:r>
    </w:p>
    <w:p w:rsidR="00F630F4" w:rsidRPr="004A122E" w:rsidRDefault="00F630F4" w:rsidP="00F630F4">
      <w:pPr>
        <w:rPr>
          <w:b/>
          <w:color w:val="000000" w:themeColor="text1"/>
          <w:sz w:val="16"/>
          <w:szCs w:val="16"/>
        </w:rPr>
      </w:pPr>
      <w:r w:rsidRPr="004A122E">
        <w:rPr>
          <w:b/>
          <w:color w:val="000000" w:themeColor="text1"/>
          <w:sz w:val="16"/>
          <w:szCs w:val="16"/>
        </w:rPr>
        <w:t>_________________________________________________________________________________________________</w:t>
      </w:r>
      <w:r>
        <w:rPr>
          <w:b/>
          <w:color w:val="000000" w:themeColor="text1"/>
          <w:sz w:val="16"/>
          <w:szCs w:val="16"/>
        </w:rPr>
        <w:t>____________________</w:t>
      </w:r>
    </w:p>
    <w:p w:rsidR="00F630F4" w:rsidRPr="00F630F4" w:rsidRDefault="00F630F4" w:rsidP="00F630F4">
      <w:pPr>
        <w:rPr>
          <w:b/>
          <w:color w:val="000000" w:themeColor="text1"/>
          <w:sz w:val="20"/>
          <w:szCs w:val="20"/>
        </w:rPr>
      </w:pPr>
      <w:r w:rsidRPr="00F630F4">
        <w:rPr>
          <w:b/>
          <w:color w:val="000000" w:themeColor="text1"/>
          <w:sz w:val="20"/>
          <w:szCs w:val="20"/>
        </w:rPr>
        <w:t>исх. № __________ от ___________20</w:t>
      </w:r>
      <w:r w:rsidR="004317C9">
        <w:rPr>
          <w:b/>
          <w:color w:val="000000" w:themeColor="text1"/>
          <w:sz w:val="20"/>
          <w:szCs w:val="20"/>
        </w:rPr>
        <w:t>…</w:t>
      </w:r>
      <w:r w:rsidRPr="00F630F4">
        <w:rPr>
          <w:b/>
          <w:color w:val="000000" w:themeColor="text1"/>
          <w:sz w:val="20"/>
          <w:szCs w:val="20"/>
        </w:rPr>
        <w:t>г</w:t>
      </w:r>
    </w:p>
    <w:p w:rsidR="004317C9" w:rsidRDefault="0027059F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17C9" w:rsidRPr="004317C9" w:rsidRDefault="0027059F" w:rsidP="004317C9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УТВЕРЖДАЮ:</w:t>
      </w:r>
      <w:r w:rsidR="00593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Директор ООО «</w:t>
      </w:r>
      <w:r w:rsidR="00F630F4" w:rsidRPr="00F63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="00593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63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_____________ А.В. </w:t>
      </w:r>
      <w:proofErr w:type="spellStart"/>
      <w:r w:rsidR="00F630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Щегров</w:t>
      </w:r>
      <w:proofErr w:type="spellEnd"/>
      <w:r w:rsidR="00593D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317C9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 xml:space="preserve">                                 </w:t>
      </w:r>
      <w:r w:rsidR="00F630F4" w:rsidRPr="004317C9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«___»___________20__</w:t>
      </w:r>
      <w:r w:rsidRPr="004317C9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г.</w:t>
      </w:r>
    </w:p>
    <w:p w:rsidR="004317C9" w:rsidRDefault="004317C9" w:rsidP="00431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17C9" w:rsidRPr="004317C9" w:rsidRDefault="00593D92" w:rsidP="0043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Условия подключения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510ED" w:rsidRPr="00431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 «____» ___________20_</w:t>
      </w:r>
      <w:r w:rsidR="0027059F" w:rsidRPr="00431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_г. №_____</w:t>
      </w:r>
      <w:proofErr w:type="gramStart"/>
      <w:r w:rsidR="0027059F" w:rsidRPr="00431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4317C9" w:rsidRDefault="0027059F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разработки проекта подключения проектируемого (реконструируемого) объекта _________________ к тепловым сетям ООО «</w:t>
      </w:r>
      <w:r w:rsidR="00593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Технически</w:t>
      </w:r>
      <w:r w:rsidR="00593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условия от «__» ___________20_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_г. №______.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Срок действия условий подключения 2 года, по истечении которого, условия подключения могут быть изменены или аннулированы, а тепловая энергия передана другому потребителю.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Заказчик:_______________________________________________________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(наименование организации)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Расчет тепловых сетей и установленного оборудования выполнить на максимальную тепловую нагрузку ______ Гкал/час при те</w:t>
      </w:r>
      <w:r w:rsidR="00593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мпературе наружного воздуха: -22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°С.</w:t>
      </w:r>
      <w:bookmarkStart w:id="0" w:name="_GoBack"/>
      <w:bookmarkEnd w:id="0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Максимальный (среднечасовой) расход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теплоснабжения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____ (___ ) 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т/ч.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" w:name="_1331384910"/>
      <w:bookmarkStart w:id="2" w:name="_1331384884"/>
      <w:bookmarkStart w:id="3" w:name="_1331384851"/>
      <w:bookmarkStart w:id="4" w:name="_1331384738"/>
      <w:bookmarkStart w:id="5" w:name="_1331384579"/>
      <w:bookmarkEnd w:id="1"/>
      <w:bookmarkEnd w:id="2"/>
      <w:bookmarkEnd w:id="3"/>
      <w:bookmarkEnd w:id="4"/>
      <w:bookmarkEnd w:id="5"/>
      <w:r w:rsidRPr="002705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423" cy="1173192"/>
            <wp:effectExtent l="19050" t="0" r="1577" b="0"/>
            <wp:docPr id="3" name="Рисунок 3" descr="http://lib.znate.ru/pars_docs/refs/263/262161/262161_html_m2b194b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.znate.ru/pars_docs/refs/263/262161/262161_html_m2b194bf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17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17C9" w:rsidRDefault="0027059F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Подключение возможно к тепловой сети _________________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Точка (диаметр) подключения ______________ (или определить расчетом, или в соответствии с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техническими условиями).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17C9" w:rsidRDefault="0027059F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Для подключения необходимо:</w:t>
      </w:r>
    </w:p>
    <w:p w:rsidR="004317C9" w:rsidRDefault="00593D92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выполнить реконструкцию тепловых сетей, ЦТП, ИТП для обеспечения подключения дополнительной тепловой нагрузки;</w:t>
      </w:r>
    </w:p>
    <w:p w:rsidR="004317C9" w:rsidRDefault="00593D92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разработать проект участка тепловой сети от точки подключения до проектируемого объе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та. Диаметр трубопроводов определить расчетом;</w:t>
      </w:r>
    </w:p>
    <w:p w:rsidR="004317C9" w:rsidRDefault="00593D92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разработать проект ИТП (ЦТП) проектируемого объекта на полную тепловую нагрузку (в том числе по видам потребления) подключаемых потребителей с учетом </w:t>
      </w:r>
      <w:r w:rsidR="004317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ерспективного развития;</w:t>
      </w:r>
    </w:p>
    <w:p w:rsidR="004317C9" w:rsidRDefault="00593D92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разработать мероприятия, обеспечивающие бесперебойное тепло-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одоснабжение существующих потребителей.</w:t>
      </w:r>
    </w:p>
    <w:p w:rsidR="004317C9" w:rsidRDefault="0027059F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Температурный график тепловой сети, принятый по качественно-количественному методу в соответствии с температурой наружного воздуха:</w:t>
      </w:r>
    </w:p>
    <w:p w:rsidR="004317C9" w:rsidRDefault="0027059F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отопительный период _____ ± 5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°С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4317C9" w:rsidRDefault="0027059F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Тепловые сети выполнить из стальных труб и фасонных изделий,  изготовленных в заводских условия</w:t>
      </w:r>
      <w:r w:rsidR="00593D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 по ГОСТ 30732-2001.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Проект выполнить в соответствии с требованиями </w:t>
      </w:r>
      <w:proofErr w:type="spell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СНиП</w:t>
      </w:r>
      <w:proofErr w:type="spell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41-02-2003, СП 41-105-2002.</w:t>
      </w:r>
    </w:p>
    <w:p w:rsidR="004317C9" w:rsidRDefault="00593D92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.1. При расчете расхода теплоносителей по каждой системе (в м3/час) вводить коэффициент 1,15. При расчете поверхностей нагрева водяных подогревателей по каждой системе указать требуемую и установленную поверхность нагрева (м</w:t>
      </w:r>
      <w:proofErr w:type="gramStart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proofErr w:type="gramEnd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в расчете предусмотреть запас по поверхности нагрева в размере 10 %.</w:t>
      </w:r>
    </w:p>
    <w:p w:rsidR="004317C9" w:rsidRDefault="0027059F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831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.2. Разработать проект узла учета тепловой энергии для определения следующих величин:</w:t>
      </w:r>
      <w:r w:rsidR="00583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r w:rsidR="00014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времени работы приборов узла учета;</w:t>
      </w:r>
    </w:p>
    <w:p w:rsidR="004317C9" w:rsidRDefault="00583169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480F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отпущенной тепловой энергии;</w:t>
      </w:r>
    </w:p>
    <w:p w:rsidR="004317C9" w:rsidRDefault="00583169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объема теплоносителя, отпущенного и полученного ЦТП или ИТП соответственно по подающему и обратному трубопроводам;</w:t>
      </w:r>
    </w:p>
    <w:p w:rsidR="004317C9" w:rsidRDefault="00583169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объема теплоносителя, расходуемого на подпитку отопительных систем зданий и сооружений;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тепловой энергии, отпущенной за каждый час;</w:t>
      </w:r>
    </w:p>
    <w:p w:rsidR="004317C9" w:rsidRDefault="00583169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объема теплоносителя, отпущенного ЦТП или ИТП по подающему трубопроводу и полученного по обратному трубопроводу за каждый час;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объема теплоносителя, расходуемого на подпитку отопительных систем зданий и сооружений за каждый час;</w:t>
      </w:r>
    </w:p>
    <w:p w:rsidR="004317C9" w:rsidRDefault="00583169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среднечасовых и среднесуточных значений температур теплоносителя в подающем, обратном трубопроводе;</w:t>
      </w:r>
    </w:p>
    <w:p w:rsidR="004317C9" w:rsidRDefault="00583169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среднечасовые значения давлений теплоносителя в подающем, обратном трубопроводе;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Все выполненные работы должны быть отра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жены на исполнительных чертежах.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олнительные чертежи передаются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Заказчик</w:t>
      </w:r>
      <w:proofErr w:type="gramStart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и ООО</w:t>
      </w:r>
      <w:proofErr w:type="gramEnd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4317C9" w:rsidRDefault="004317C9" w:rsidP="00431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2EC2" w:rsidRDefault="00583169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Заказчику необходимо: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.1. В течение 6 (шести) месяцев разработать проектную документацию и передать 3 экз. на бумажных носителях и 1 экз. в электронном виде для рассмотрения и согласования в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.2. До начала подачи теплоносителя: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получить акт допуска в эксплуатацию построенных тепловых сетей и</w:t>
      </w:r>
      <w:r w:rsidR="004317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4317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еплопотребляю</w:t>
      </w:r>
      <w:r w:rsidR="004317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щих</w:t>
      </w:r>
      <w:proofErr w:type="spellEnd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установок в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заключить договор энергоснабжения с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оформить в установленном порядке акт разграничения, приняв границу</w:t>
      </w:r>
      <w:r w:rsidR="006735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эксплуатацион</w:t>
      </w:r>
      <w:r w:rsidR="006735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ной</w:t>
      </w:r>
      <w:proofErr w:type="spellEnd"/>
      <w:proofErr w:type="gramEnd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ответственности в соответствии с законами РФ и обоюдной договорённости.</w:t>
      </w:r>
      <w:r w:rsidR="00242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42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42EC2" w:rsidRDefault="00242EC2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27059F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Главный инженер ООО «</w:t>
      </w:r>
      <w:r w:rsidR="005831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______________ </w:t>
      </w:r>
      <w:r w:rsidR="005831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Г.В. Мироненко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Условия подключения получил ________________ /________________/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« </w:t>
      </w:r>
      <w:r w:rsidR="00583169" w:rsidRP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__»</w:t>
      </w:r>
      <w:r w:rsidR="00242EC2" w:rsidRP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_________</w:t>
      </w:r>
      <w:r w:rsidR="00583169" w:rsidRP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20__</w:t>
      </w:r>
      <w:r w:rsidRP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г.</w:t>
      </w:r>
      <w:r w:rsidRPr="0067354C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4627" w:rsidRDefault="0027059F" w:rsidP="00270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приложение 3</w:t>
      </w:r>
    </w:p>
    <w:p w:rsidR="00014627" w:rsidRDefault="00014627" w:rsidP="000146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14627" w:rsidRPr="004A122E" w:rsidRDefault="00014627" w:rsidP="00014627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4A122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740410" cy="914400"/>
            <wp:effectExtent l="19050" t="0" r="2540" b="0"/>
            <wp:wrapTight wrapText="bothSides">
              <wp:wrapPolygon edited="0">
                <wp:start x="-556" y="0"/>
                <wp:lineTo x="-556" y="21150"/>
                <wp:lineTo x="3334" y="21150"/>
                <wp:lineTo x="15561" y="21150"/>
                <wp:lineTo x="19451" y="19350"/>
                <wp:lineTo x="18895" y="14400"/>
                <wp:lineTo x="21674" y="10800"/>
                <wp:lineTo x="21674" y="2250"/>
                <wp:lineTo x="17784" y="450"/>
                <wp:lineTo x="5002" y="0"/>
                <wp:lineTo x="-556" y="0"/>
              </wp:wrapPolygon>
            </wp:wrapTight>
            <wp:docPr id="8" name="Рисунок 2" descr="j028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853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22E">
        <w:rPr>
          <w:b/>
          <w:color w:val="000000" w:themeColor="text1"/>
        </w:rPr>
        <w:t>Общество с ограниченной ответственностью</w:t>
      </w:r>
    </w:p>
    <w:p w:rsidR="00014627" w:rsidRPr="004A122E" w:rsidRDefault="00014627" w:rsidP="00014627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4A122E">
        <w:rPr>
          <w:b/>
          <w:color w:val="000000" w:themeColor="text1"/>
          <w:sz w:val="28"/>
          <w:szCs w:val="28"/>
        </w:rPr>
        <w:t>« Тепловые сети »</w:t>
      </w:r>
    </w:p>
    <w:p w:rsidR="00014627" w:rsidRPr="004A122E" w:rsidRDefault="00014627" w:rsidP="00014627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>Юридический адрес:  346476, Ростовская обл., Октябрьский ( с) район, п</w:t>
      </w:r>
      <w:proofErr w:type="gramStart"/>
      <w:r w:rsidRPr="004A122E">
        <w:rPr>
          <w:b/>
          <w:color w:val="000000" w:themeColor="text1"/>
          <w:sz w:val="18"/>
          <w:szCs w:val="18"/>
        </w:rPr>
        <w:t>.К</w:t>
      </w:r>
      <w:proofErr w:type="gramEnd"/>
      <w:r w:rsidRPr="004A122E">
        <w:rPr>
          <w:b/>
          <w:color w:val="000000" w:themeColor="text1"/>
          <w:sz w:val="18"/>
          <w:szCs w:val="18"/>
        </w:rPr>
        <w:t>азачьи Лагери,ул.60 лет Победы 12/8</w:t>
      </w:r>
    </w:p>
    <w:p w:rsidR="00014627" w:rsidRPr="004A122E" w:rsidRDefault="00014627" w:rsidP="00014627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4A122E">
        <w:rPr>
          <w:b/>
          <w:color w:val="000000" w:themeColor="text1"/>
          <w:sz w:val="18"/>
          <w:szCs w:val="18"/>
        </w:rPr>
        <w:t xml:space="preserve">ООО «Тепловые сети», тел./факс (86360) 3-10-33 </w:t>
      </w:r>
    </w:p>
    <w:p w:rsidR="00014627" w:rsidRPr="004A122E" w:rsidRDefault="00014627" w:rsidP="00014627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 xml:space="preserve">     ИНН  6125024777 КПП  612501001  </w:t>
      </w:r>
      <w:proofErr w:type="gramStart"/>
      <w:r w:rsidRPr="004A122E">
        <w:rPr>
          <w:b/>
          <w:color w:val="000000" w:themeColor="text1"/>
          <w:sz w:val="18"/>
          <w:szCs w:val="18"/>
        </w:rPr>
        <w:t>р</w:t>
      </w:r>
      <w:proofErr w:type="gramEnd"/>
      <w:r w:rsidRPr="004A122E">
        <w:rPr>
          <w:b/>
          <w:color w:val="000000" w:themeColor="text1"/>
          <w:sz w:val="18"/>
          <w:szCs w:val="18"/>
        </w:rPr>
        <w:t xml:space="preserve">/с 40702810007020000193 в Ростовском РФ ОАО « </w:t>
      </w:r>
      <w:proofErr w:type="spellStart"/>
      <w:r w:rsidRPr="004A122E">
        <w:rPr>
          <w:b/>
          <w:color w:val="000000" w:themeColor="text1"/>
          <w:sz w:val="18"/>
          <w:szCs w:val="18"/>
        </w:rPr>
        <w:t>Россельхозбанк</w:t>
      </w:r>
      <w:proofErr w:type="spellEnd"/>
      <w:r w:rsidRPr="004A122E">
        <w:rPr>
          <w:b/>
          <w:color w:val="000000" w:themeColor="text1"/>
          <w:sz w:val="18"/>
          <w:szCs w:val="18"/>
        </w:rPr>
        <w:t>»</w:t>
      </w:r>
    </w:p>
    <w:p w:rsidR="00014627" w:rsidRPr="004A122E" w:rsidRDefault="00014627" w:rsidP="00014627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>г. Ростов-на-Дону</w:t>
      </w:r>
      <w:r w:rsidR="0067354C">
        <w:rPr>
          <w:b/>
          <w:color w:val="000000" w:themeColor="text1"/>
          <w:sz w:val="18"/>
          <w:szCs w:val="18"/>
        </w:rPr>
        <w:t xml:space="preserve">  </w:t>
      </w:r>
      <w:r w:rsidRPr="004A122E">
        <w:rPr>
          <w:b/>
          <w:color w:val="000000" w:themeColor="text1"/>
          <w:sz w:val="18"/>
          <w:szCs w:val="18"/>
        </w:rPr>
        <w:t xml:space="preserve">  к/с 30101810800000000211</w:t>
      </w:r>
      <w:r w:rsidR="0067354C">
        <w:rPr>
          <w:b/>
          <w:color w:val="000000" w:themeColor="text1"/>
          <w:sz w:val="18"/>
          <w:szCs w:val="18"/>
        </w:rPr>
        <w:t xml:space="preserve">   </w:t>
      </w:r>
      <w:r w:rsidRPr="004A122E">
        <w:rPr>
          <w:b/>
          <w:color w:val="000000" w:themeColor="text1"/>
          <w:sz w:val="18"/>
          <w:szCs w:val="18"/>
        </w:rPr>
        <w:t xml:space="preserve"> БИК 046015211</w:t>
      </w:r>
    </w:p>
    <w:p w:rsidR="00014627" w:rsidRPr="004A122E" w:rsidRDefault="00014627" w:rsidP="00014627">
      <w:pPr>
        <w:rPr>
          <w:b/>
          <w:color w:val="000000" w:themeColor="text1"/>
          <w:sz w:val="16"/>
          <w:szCs w:val="16"/>
        </w:rPr>
      </w:pPr>
      <w:r w:rsidRPr="004A122E">
        <w:rPr>
          <w:b/>
          <w:color w:val="000000" w:themeColor="text1"/>
          <w:sz w:val="16"/>
          <w:szCs w:val="16"/>
        </w:rPr>
        <w:t>_________________________________________________________________________________________________</w:t>
      </w:r>
      <w:r>
        <w:rPr>
          <w:b/>
          <w:color w:val="000000" w:themeColor="text1"/>
          <w:sz w:val="16"/>
          <w:szCs w:val="16"/>
        </w:rPr>
        <w:t>____________________</w:t>
      </w:r>
    </w:p>
    <w:p w:rsidR="00014627" w:rsidRPr="00F630F4" w:rsidRDefault="00014627" w:rsidP="00014627">
      <w:pPr>
        <w:rPr>
          <w:b/>
          <w:color w:val="000000" w:themeColor="text1"/>
          <w:sz w:val="20"/>
          <w:szCs w:val="20"/>
        </w:rPr>
      </w:pPr>
      <w:r w:rsidRPr="00F630F4">
        <w:rPr>
          <w:b/>
          <w:color w:val="000000" w:themeColor="text1"/>
          <w:sz w:val="20"/>
          <w:szCs w:val="20"/>
        </w:rPr>
        <w:t>исх. № __________ от ___________20</w:t>
      </w:r>
      <w:r w:rsidR="0067354C">
        <w:rPr>
          <w:b/>
          <w:color w:val="000000" w:themeColor="text1"/>
          <w:sz w:val="20"/>
          <w:szCs w:val="20"/>
        </w:rPr>
        <w:t>…</w:t>
      </w:r>
      <w:r w:rsidRPr="00F630F4">
        <w:rPr>
          <w:b/>
          <w:color w:val="000000" w:themeColor="text1"/>
          <w:sz w:val="20"/>
          <w:szCs w:val="20"/>
        </w:rPr>
        <w:t>г</w:t>
      </w:r>
    </w:p>
    <w:p w:rsidR="0067354C" w:rsidRDefault="0027059F" w:rsidP="00270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УТВЕРЖДАЮ:</w:t>
      </w:r>
      <w:r w:rsidR="00014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Директор ООО «</w:t>
      </w:r>
      <w:r w:rsidR="00014627" w:rsidRPr="00014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="00014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</w:t>
      </w: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А.</w:t>
      </w:r>
      <w:r w:rsidR="00014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В. </w:t>
      </w:r>
      <w:proofErr w:type="spellStart"/>
      <w:r w:rsidR="00014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Щегров</w:t>
      </w:r>
      <w:proofErr w:type="spellEnd"/>
    </w:p>
    <w:p w:rsidR="0067354C" w:rsidRDefault="0027059F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354C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«____ »___</w:t>
      </w:r>
      <w:r w:rsidR="00014627" w:rsidRPr="0067354C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________2014</w:t>
      </w:r>
      <w:r w:rsidRPr="0067354C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  <w:lang w:eastAsia="ru-RU"/>
        </w:rPr>
        <w:t>г.</w:t>
      </w:r>
      <w:r w:rsidRPr="0067354C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354C" w:rsidRDefault="0027059F" w:rsidP="00673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Условия подключения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14627" w:rsidRPr="0067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 «____» ___________20_</w:t>
      </w:r>
      <w:r w:rsidRPr="0067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_г. №_____</w:t>
      </w:r>
      <w:proofErr w:type="gramStart"/>
      <w:r w:rsidRPr="0067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6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разработки проекта подключения проектируемого (реконструируемого) объекта _________________ к сетям</w:t>
      </w:r>
      <w:r w:rsidR="000146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горячего водоснабжения (ГВС)</w:t>
      </w:r>
      <w:r w:rsidR="006735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ООО «</w:t>
      </w:r>
      <w:r w:rsidR="000146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Технически</w:t>
      </w:r>
      <w:r w:rsidR="000146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условия от «__» ___________20_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_г. №______.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Срок действия условий подключения 2 года, по истечении которого, условия подключения могут быть изменены или аннулированы.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Заказчик:_______________________________________________________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735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</w:t>
      </w:r>
      <w:r w:rsidRP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(наименование организации)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Расчет водопроводных сетей, установленного оборудования и глубины заложения выполнить на норму потребления ___ 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сут</w:t>
      </w:r>
      <w:proofErr w:type="spell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при те</w:t>
      </w:r>
      <w:r w:rsidR="000146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мпературе наружного воздуха: -22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°С.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Подключение возможно к водопроводной сети _________________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Точка (диаметр) подключения ______________ (или определить расчетом, или в соответствии с техническими условиями).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Для подключения необходимо:</w:t>
      </w:r>
    </w:p>
    <w:p w:rsidR="0067354C" w:rsidRDefault="00014627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разработать проект участка водопроводной сети от точки подключения до проектируемого объекта. Диаметр трубопроводов определить расчетом;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разработать мероприятия, обеспечивающие бесперебойное водоснабжение существующих потребителей.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Температурный график водопроводной сети, принятый по качественно- количественному методу в соответствии с температурой наружного воздуха:</w:t>
      </w:r>
      <w:r w:rsidR="00014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температура холодной воды + 5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°С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Водопроводные сети выполнить из полиэтиленовых труб и фасонных изделий, изготовленных в заводск</w:t>
      </w:r>
      <w:r w:rsidR="000146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их условиях по ГОСТ 30732-2001.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Проект выполнить в соответствии с требованиями </w:t>
      </w:r>
      <w:proofErr w:type="spell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СНиП</w:t>
      </w:r>
      <w:proofErr w:type="spell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2.04.02.84, МДК 3-02.2001.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Разработать проект узла учета </w:t>
      </w:r>
      <w:r w:rsidR="000146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ГВС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определения следующих величин:</w:t>
      </w:r>
      <w:r w:rsidR="000146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времени работы приборов узла учета;</w:t>
      </w:r>
    </w:p>
    <w:p w:rsidR="0067354C" w:rsidRDefault="00014627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объема воды, отпущенной из сети центрального водопровода;</w:t>
      </w:r>
    </w:p>
    <w:p w:rsidR="0067354C" w:rsidRDefault="00014627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среднечасовых и среднесуточных значений объёмного расхода воды в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ндивидуальном водопроводе.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Получить в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технические условия на установку узла учёта потребляемой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горячей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воды.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8.1. Подключение осуществляется только при полном исполнении технических условий.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8.2. Запрещается самодельные врезки и бандажи на центральном водопроводе.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8.3. 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используемый при монтаже должен соответствовать ГОСТ и техническим условиям. 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8.4. Установка запорной арматуры и обратного клапана осуществляется на отдельно стоящем распределительном устройстве.</w:t>
      </w:r>
    </w:p>
    <w:p w:rsidR="0067354C" w:rsidRDefault="00A77B15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8.5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Устройство подключения водопровода в колодце подключения должно обеспечивать свободный доступ служб эксплуатации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8.6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Запрещено устройство дополнительных несанкционированных колодцев на сетях центрального </w:t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горячего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водоснабжения.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Строительство и монтаж должны вестись под техническим надзором</w:t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ООО «</w:t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="006735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(тел. ______________________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Все выполненные работы должны быть отражены на исполнительных чертежах. Исполнительные чертежи передаются в ООО «</w:t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Заказчику необходимо: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.1. В течение 6 (шести) месяцев разработать проектную документацию и передать 3 экз. на бумажных носителях и 1 экз. в электронном виде для рассмотрения и согласования в ООО «</w:t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A77B15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77B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.2. До начала подачи водных ресурсов:</w:t>
      </w:r>
    </w:p>
    <w:p w:rsidR="0067354C" w:rsidRDefault="00A77B15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получить акт-справку допуска в эксплуатацию построенных сетей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ГВС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ООО </w:t>
      </w:r>
      <w:r w:rsidR="006735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»;</w:t>
      </w:r>
    </w:p>
    <w:p w:rsidR="0067354C" w:rsidRDefault="00A77B15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заключить договор водоснабжения с ООО «</w:t>
      </w:r>
      <w:r w:rsidR="006735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»;</w:t>
      </w:r>
    </w:p>
    <w:p w:rsidR="0067354C" w:rsidRDefault="00A77B15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оформить в установленном порядке акт разграничения, приняв границу эксплуатационной ответственности в соответствии с законами РФ и обоюдной договорённости.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Работы</w:t>
      </w:r>
      <w:proofErr w:type="gramEnd"/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выполняемые силами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а также оформление актов и исполнительных схем специалистами ООО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производятся на основании заключённых договоров и оплачиваются отдельно. </w:t>
      </w:r>
    </w:p>
    <w:p w:rsidR="0067354C" w:rsidRDefault="00A77B15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Главный инженер ООО «</w:t>
      </w:r>
      <w:r w:rsidR="006735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 ______________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Г.В. Мироненко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Условия подключения получил ________________ /________________/</w:t>
      </w:r>
    </w:p>
    <w:p w:rsidR="0067354C" w:rsidRPr="0067354C" w:rsidRDefault="0027059F" w:rsidP="006735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«</w:t>
      </w:r>
      <w:r w:rsidR="00A77B15" w:rsidRP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___</w:t>
      </w:r>
      <w:r w:rsidRP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»</w:t>
      </w:r>
      <w:r w:rsidR="00A77B15" w:rsidRP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___________ 20__</w:t>
      </w:r>
      <w:r w:rsidRPr="0067354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г.</w:t>
      </w: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67354C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5597" w:rsidRDefault="00EC5597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5597" w:rsidRDefault="00EC5597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5597" w:rsidRDefault="00EC5597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27059F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280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Приложение 4.</w:t>
      </w:r>
    </w:p>
    <w:p w:rsidR="00EC5597" w:rsidRDefault="00EC5597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5E5FC2" w:rsidRDefault="005E5FC2" w:rsidP="00673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E5FC2" w:rsidRPr="004A122E" w:rsidRDefault="005E5FC2" w:rsidP="005E5FC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4A122E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740410" cy="914400"/>
            <wp:effectExtent l="19050" t="0" r="2540" b="0"/>
            <wp:wrapTight wrapText="bothSides">
              <wp:wrapPolygon edited="0">
                <wp:start x="-556" y="0"/>
                <wp:lineTo x="-556" y="21150"/>
                <wp:lineTo x="3334" y="21150"/>
                <wp:lineTo x="15561" y="21150"/>
                <wp:lineTo x="19451" y="19350"/>
                <wp:lineTo x="18895" y="14400"/>
                <wp:lineTo x="21674" y="10800"/>
                <wp:lineTo x="21674" y="2250"/>
                <wp:lineTo x="17784" y="450"/>
                <wp:lineTo x="5002" y="0"/>
                <wp:lineTo x="-556" y="0"/>
              </wp:wrapPolygon>
            </wp:wrapTight>
            <wp:docPr id="9" name="Рисунок 2" descr="j028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853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22E">
        <w:rPr>
          <w:b/>
          <w:color w:val="000000" w:themeColor="text1"/>
        </w:rPr>
        <w:t>Общество с ограниченной ответственностью</w:t>
      </w:r>
    </w:p>
    <w:p w:rsidR="005E5FC2" w:rsidRPr="004A122E" w:rsidRDefault="005E5FC2" w:rsidP="005E5FC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4A122E">
        <w:rPr>
          <w:b/>
          <w:color w:val="000000" w:themeColor="text1"/>
          <w:sz w:val="28"/>
          <w:szCs w:val="28"/>
        </w:rPr>
        <w:t>« Тепловые сети »</w:t>
      </w:r>
    </w:p>
    <w:p w:rsidR="005E5FC2" w:rsidRPr="004A122E" w:rsidRDefault="005E5FC2" w:rsidP="005E5FC2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>Юридический адрес:  346476, Ростовская обл., Октябрьский ( с) район, п</w:t>
      </w:r>
      <w:proofErr w:type="gramStart"/>
      <w:r w:rsidRPr="004A122E">
        <w:rPr>
          <w:b/>
          <w:color w:val="000000" w:themeColor="text1"/>
          <w:sz w:val="18"/>
          <w:szCs w:val="18"/>
        </w:rPr>
        <w:t>.К</w:t>
      </w:r>
      <w:proofErr w:type="gramEnd"/>
      <w:r w:rsidRPr="004A122E">
        <w:rPr>
          <w:b/>
          <w:color w:val="000000" w:themeColor="text1"/>
          <w:sz w:val="18"/>
          <w:szCs w:val="18"/>
        </w:rPr>
        <w:t>азачьи Лагери,ул.60 лет Победы 12/8</w:t>
      </w:r>
    </w:p>
    <w:p w:rsidR="005E5FC2" w:rsidRPr="004A122E" w:rsidRDefault="005E5FC2" w:rsidP="005E5FC2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4A122E">
        <w:rPr>
          <w:b/>
          <w:color w:val="000000" w:themeColor="text1"/>
          <w:sz w:val="18"/>
          <w:szCs w:val="18"/>
        </w:rPr>
        <w:t xml:space="preserve">ООО «Тепловые сети», тел./факс (86360) 3-10-33 </w:t>
      </w:r>
    </w:p>
    <w:p w:rsidR="005E5FC2" w:rsidRPr="004A122E" w:rsidRDefault="005E5FC2" w:rsidP="005E5FC2">
      <w:pPr>
        <w:spacing w:after="0" w:line="240" w:lineRule="auto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 xml:space="preserve">     ИНН  6125024777 КПП  612501001  </w:t>
      </w:r>
      <w:proofErr w:type="gramStart"/>
      <w:r w:rsidRPr="004A122E">
        <w:rPr>
          <w:b/>
          <w:color w:val="000000" w:themeColor="text1"/>
          <w:sz w:val="18"/>
          <w:szCs w:val="18"/>
        </w:rPr>
        <w:t>р</w:t>
      </w:r>
      <w:proofErr w:type="gramEnd"/>
      <w:r w:rsidRPr="004A122E">
        <w:rPr>
          <w:b/>
          <w:color w:val="000000" w:themeColor="text1"/>
          <w:sz w:val="18"/>
          <w:szCs w:val="18"/>
        </w:rPr>
        <w:t xml:space="preserve">/с 40702810007020000193 в Ростовском РФ ОАО « </w:t>
      </w:r>
      <w:proofErr w:type="spellStart"/>
      <w:r w:rsidRPr="004A122E">
        <w:rPr>
          <w:b/>
          <w:color w:val="000000" w:themeColor="text1"/>
          <w:sz w:val="18"/>
          <w:szCs w:val="18"/>
        </w:rPr>
        <w:t>Россельхозбанк</w:t>
      </w:r>
      <w:proofErr w:type="spellEnd"/>
      <w:r w:rsidRPr="004A122E">
        <w:rPr>
          <w:b/>
          <w:color w:val="000000" w:themeColor="text1"/>
          <w:sz w:val="18"/>
          <w:szCs w:val="18"/>
        </w:rPr>
        <w:t>»</w:t>
      </w:r>
    </w:p>
    <w:p w:rsidR="005E5FC2" w:rsidRPr="004A122E" w:rsidRDefault="005E5FC2" w:rsidP="005E5FC2">
      <w:pPr>
        <w:tabs>
          <w:tab w:val="right" w:pos="10205"/>
        </w:tabs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A122E">
        <w:rPr>
          <w:b/>
          <w:color w:val="000000" w:themeColor="text1"/>
          <w:sz w:val="18"/>
          <w:szCs w:val="18"/>
        </w:rPr>
        <w:t>г. Ростов-на-Дону</w:t>
      </w:r>
      <w:proofErr w:type="gramStart"/>
      <w:r w:rsidRPr="004A122E">
        <w:rPr>
          <w:b/>
          <w:color w:val="000000" w:themeColor="text1"/>
          <w:sz w:val="18"/>
          <w:szCs w:val="18"/>
        </w:rPr>
        <w:t xml:space="preserve"> ,</w:t>
      </w:r>
      <w:proofErr w:type="gramEnd"/>
      <w:r w:rsidRPr="004A122E">
        <w:rPr>
          <w:b/>
          <w:color w:val="000000" w:themeColor="text1"/>
          <w:sz w:val="18"/>
          <w:szCs w:val="18"/>
        </w:rPr>
        <w:t xml:space="preserve"> к/с 30101810800000000211, БИК 046015211</w:t>
      </w:r>
    </w:p>
    <w:p w:rsidR="005E5FC2" w:rsidRPr="004A122E" w:rsidRDefault="005E5FC2" w:rsidP="005E5FC2">
      <w:pPr>
        <w:rPr>
          <w:b/>
          <w:color w:val="000000" w:themeColor="text1"/>
          <w:sz w:val="16"/>
          <w:szCs w:val="16"/>
        </w:rPr>
      </w:pPr>
      <w:r w:rsidRPr="004A122E">
        <w:rPr>
          <w:b/>
          <w:color w:val="000000" w:themeColor="text1"/>
          <w:sz w:val="16"/>
          <w:szCs w:val="16"/>
        </w:rPr>
        <w:t>_________________________________________________________________________________________________</w:t>
      </w:r>
      <w:r>
        <w:rPr>
          <w:b/>
          <w:color w:val="000000" w:themeColor="text1"/>
          <w:sz w:val="16"/>
          <w:szCs w:val="16"/>
        </w:rPr>
        <w:t>____________________</w:t>
      </w:r>
    </w:p>
    <w:p w:rsidR="005E5FC2" w:rsidRPr="00F630F4" w:rsidRDefault="005E5FC2" w:rsidP="005E5FC2">
      <w:pPr>
        <w:rPr>
          <w:b/>
          <w:color w:val="000000" w:themeColor="text1"/>
          <w:sz w:val="20"/>
          <w:szCs w:val="20"/>
        </w:rPr>
      </w:pPr>
      <w:r w:rsidRPr="00F630F4">
        <w:rPr>
          <w:b/>
          <w:color w:val="000000" w:themeColor="text1"/>
          <w:sz w:val="20"/>
          <w:szCs w:val="20"/>
        </w:rPr>
        <w:t>исх. № __________ от ___________20</w:t>
      </w:r>
      <w:r w:rsidR="0067354C">
        <w:rPr>
          <w:b/>
          <w:color w:val="000000" w:themeColor="text1"/>
          <w:sz w:val="20"/>
          <w:szCs w:val="20"/>
        </w:rPr>
        <w:t>…</w:t>
      </w:r>
      <w:r w:rsidRPr="00F630F4">
        <w:rPr>
          <w:b/>
          <w:color w:val="000000" w:themeColor="text1"/>
          <w:sz w:val="20"/>
          <w:szCs w:val="20"/>
        </w:rPr>
        <w:t>г</w:t>
      </w:r>
    </w:p>
    <w:p w:rsidR="005E5FC2" w:rsidRDefault="005E5FC2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5597" w:rsidRDefault="00EC5597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5597" w:rsidRDefault="00EC5597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54C" w:rsidRDefault="0027059F" w:rsidP="00673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Технические условия</w:t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разработки проекта на строительство и подключение к сетям водопровод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ООО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C5597" w:rsidRDefault="00EC5597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5FC2" w:rsidRDefault="005E5FC2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Застройщик:_______________________________________________________</w:t>
      </w:r>
      <w:r w:rsidR="0027059F" w:rsidRPr="00270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Адрес строительства:________________________________________________</w:t>
      </w:r>
      <w:r w:rsidR="0027059F" w:rsidRPr="00270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Точка подключения смотровой колодец:________________________________</w:t>
      </w:r>
      <w:r w:rsidR="0027059F" w:rsidRPr="00270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Глубина заложения труб: ____________________________________________</w:t>
      </w:r>
      <w:r w:rsidR="0027059F" w:rsidRPr="00270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 Запорная арматура: _________________________________________________</w:t>
      </w:r>
      <w:r w:rsidR="0027059F" w:rsidRPr="00270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Материал труб:</w:t>
      </w:r>
      <w:r w:rsidR="0027059F" w:rsidRPr="00270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</w:t>
      </w:r>
      <w:r w:rsidR="0027059F" w:rsidRPr="002705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7. Гарантируемый напор в системе: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</w:t>
      </w:r>
      <w:r w:rsidR="0027059F" w:rsidRPr="00270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059F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Прибор учёта (обязательная установка): ______________</w:t>
      </w:r>
    </w:p>
    <w:p w:rsidR="005E5FC2" w:rsidRDefault="005E5FC2" w:rsidP="00270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C5597" w:rsidRDefault="0027059F" w:rsidP="00EC5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 Получить разрешение на копку траншеи в органах местной власти, ГИБДД.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10. Граница эксплуатационной ответственности: ___________________________</w:t>
      </w:r>
      <w:r w:rsidRPr="0027059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11. Уточнить в </w:t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ООО «</w:t>
      </w:r>
      <w:proofErr w:type="spellStart"/>
      <w:r w:rsidR="00EC55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Ростовэнерго</w:t>
      </w:r>
      <w:proofErr w:type="spellEnd"/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место прокладки кабелей.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12. Строительство, обслуживание и ремонт водопровода от границы эксплуатационной ответственности до здания производится силами и средствами Абонента.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13. Произвести герметизацию колодца.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14. По окончании строительства водопровода зарегистрировать его в ООО «</w:t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Тепловые </w:t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и вызвать его представителя для проверки исполнения технических условий.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15. Провести работы по благоустройству. </w:t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Срок действия технических условий: _____________________</w:t>
      </w:r>
      <w:r w:rsidRPr="002705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C5597" w:rsidRDefault="0027059F" w:rsidP="00EC55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5597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«</w:t>
      </w:r>
      <w:r w:rsidR="005E5FC2" w:rsidRPr="00EC5597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__ »_________20__</w:t>
      </w:r>
      <w:r w:rsidRPr="00EC5597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г.</w:t>
      </w:r>
      <w:r w:rsidRPr="00EC5597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</w:p>
    <w:p w:rsidR="00EC5597" w:rsidRDefault="0027059F" w:rsidP="00EC5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E5FC2"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Главный 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инженер ООО «</w:t>
      </w:r>
      <w:r w:rsidR="004510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Тепловые сети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____</w:t>
      </w:r>
      <w:r w:rsidR="004510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</w:t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510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Г.В. Мироненко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техническими условиями </w:t>
      </w:r>
      <w:proofErr w:type="gramStart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ознакомлен</w:t>
      </w:r>
      <w:proofErr w:type="gramEnd"/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обязуюсь исполнить.</w:t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059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Подпись застройщика___________________________________</w:t>
      </w:r>
      <w:r w:rsidR="005E5F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57302" w:rsidRPr="00EC5597" w:rsidRDefault="0027059F" w:rsidP="00EC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</w:t>
      </w:r>
      <w:r w:rsidR="004510ED" w:rsidRPr="00EC5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__ » _____________ 20__</w:t>
      </w:r>
      <w:r w:rsidRPr="00EC5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г.</w:t>
      </w:r>
      <w:r w:rsidRPr="00EC5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57302" w:rsidRPr="00EC5597" w:rsidSect="00277365">
      <w:pgSz w:w="11906" w:h="16838"/>
      <w:pgMar w:top="624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C38"/>
    <w:rsid w:val="00014627"/>
    <w:rsid w:val="001A5E42"/>
    <w:rsid w:val="001C280B"/>
    <w:rsid w:val="0023110F"/>
    <w:rsid w:val="00242EC2"/>
    <w:rsid w:val="00257302"/>
    <w:rsid w:val="0027059F"/>
    <w:rsid w:val="00277365"/>
    <w:rsid w:val="00355240"/>
    <w:rsid w:val="00371DB3"/>
    <w:rsid w:val="00396F56"/>
    <w:rsid w:val="004317C9"/>
    <w:rsid w:val="004510ED"/>
    <w:rsid w:val="00453366"/>
    <w:rsid w:val="00480F6A"/>
    <w:rsid w:val="00567B72"/>
    <w:rsid w:val="00583169"/>
    <w:rsid w:val="00593D92"/>
    <w:rsid w:val="005D60AC"/>
    <w:rsid w:val="005E5FC2"/>
    <w:rsid w:val="006666F9"/>
    <w:rsid w:val="0067354C"/>
    <w:rsid w:val="0078659C"/>
    <w:rsid w:val="00961D5A"/>
    <w:rsid w:val="00A77B15"/>
    <w:rsid w:val="00D77981"/>
    <w:rsid w:val="00E85C38"/>
    <w:rsid w:val="00EC5597"/>
    <w:rsid w:val="00F6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C101-DFA3-47A9-ADE0-4D785F75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13</cp:revision>
  <dcterms:created xsi:type="dcterms:W3CDTF">2014-01-20T10:37:00Z</dcterms:created>
  <dcterms:modified xsi:type="dcterms:W3CDTF">2014-01-29T13:04:00Z</dcterms:modified>
</cp:coreProperties>
</file>